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84EF7" w14:textId="77777777" w:rsidR="00473709" w:rsidRPr="00BE18BB" w:rsidRDefault="004374C9" w:rsidP="00BE18BB">
      <w:pPr>
        <w:spacing w:after="0"/>
        <w:jc w:val="center"/>
        <w:rPr>
          <w:b/>
          <w:sz w:val="20"/>
          <w:szCs w:val="20"/>
        </w:rPr>
      </w:pPr>
      <w:bookmarkStart w:id="0" w:name="_GoBack"/>
      <w:bookmarkEnd w:id="0"/>
      <w:r w:rsidRPr="00BE18BB">
        <w:rPr>
          <w:b/>
          <w:sz w:val="20"/>
          <w:szCs w:val="20"/>
        </w:rPr>
        <w:t>Amber MacPherson BS</w:t>
      </w:r>
    </w:p>
    <w:p w14:paraId="376A3AD7" w14:textId="77777777" w:rsidR="004374C9" w:rsidRPr="00BE18BB" w:rsidRDefault="004374C9" w:rsidP="00BE18BB">
      <w:pPr>
        <w:spacing w:after="0"/>
        <w:jc w:val="center"/>
        <w:rPr>
          <w:sz w:val="20"/>
          <w:szCs w:val="20"/>
        </w:rPr>
      </w:pPr>
      <w:r w:rsidRPr="00BE18BB">
        <w:rPr>
          <w:sz w:val="20"/>
          <w:szCs w:val="20"/>
        </w:rPr>
        <w:t>P.O. Box 365</w:t>
      </w:r>
    </w:p>
    <w:p w14:paraId="01600D2C" w14:textId="77777777" w:rsidR="004374C9" w:rsidRPr="00BE18BB" w:rsidRDefault="004374C9" w:rsidP="00BE18BB">
      <w:pPr>
        <w:spacing w:after="0"/>
        <w:jc w:val="center"/>
        <w:rPr>
          <w:sz w:val="20"/>
          <w:szCs w:val="20"/>
        </w:rPr>
      </w:pPr>
      <w:r w:rsidRPr="00BE18BB">
        <w:rPr>
          <w:sz w:val="20"/>
          <w:szCs w:val="20"/>
        </w:rPr>
        <w:t>Rollinsville, CO 80474</w:t>
      </w:r>
    </w:p>
    <w:p w14:paraId="5CE5F3E6" w14:textId="77777777" w:rsidR="004374C9" w:rsidRPr="00BE18BB" w:rsidRDefault="004374C9" w:rsidP="00BE18BB">
      <w:pPr>
        <w:spacing w:after="0"/>
        <w:jc w:val="center"/>
        <w:rPr>
          <w:sz w:val="20"/>
          <w:szCs w:val="20"/>
        </w:rPr>
      </w:pPr>
      <w:r w:rsidRPr="00BE18BB">
        <w:rPr>
          <w:sz w:val="20"/>
          <w:szCs w:val="20"/>
        </w:rPr>
        <w:t>Cell: 502-436-5936│the.amber.macpherson@gmail.com</w:t>
      </w:r>
    </w:p>
    <w:p w14:paraId="7CCAB11E" w14:textId="77777777" w:rsidR="004374C9" w:rsidRPr="00BE18BB" w:rsidRDefault="004374C9" w:rsidP="00BE18BB">
      <w:pPr>
        <w:spacing w:after="0"/>
        <w:jc w:val="center"/>
        <w:rPr>
          <w:sz w:val="20"/>
          <w:szCs w:val="20"/>
        </w:rPr>
      </w:pPr>
    </w:p>
    <w:p w14:paraId="06F9CD27" w14:textId="77777777" w:rsidR="004374C9" w:rsidRPr="00BE18BB" w:rsidRDefault="002A6E40" w:rsidP="00BE18BB">
      <w:pPr>
        <w:spacing w:after="0"/>
        <w:rPr>
          <w:sz w:val="20"/>
          <w:szCs w:val="20"/>
          <w:u w:val="single"/>
        </w:rPr>
      </w:pPr>
      <w:r w:rsidRPr="00BE18BB">
        <w:rPr>
          <w:sz w:val="20"/>
          <w:szCs w:val="20"/>
          <w:u w:val="single"/>
        </w:rPr>
        <w:t>Research Scientist</w:t>
      </w:r>
    </w:p>
    <w:p w14:paraId="38401162" w14:textId="77777777" w:rsidR="00BE18BB" w:rsidRPr="00BE18BB" w:rsidRDefault="00BE18BB" w:rsidP="00BE18BB">
      <w:pPr>
        <w:spacing w:after="0"/>
        <w:rPr>
          <w:sz w:val="20"/>
          <w:szCs w:val="20"/>
          <w:u w:val="single"/>
        </w:rPr>
      </w:pPr>
    </w:p>
    <w:p w14:paraId="0CE7A9A2" w14:textId="77777777" w:rsidR="002A6E40" w:rsidRDefault="002A6E40" w:rsidP="00BE18BB">
      <w:pPr>
        <w:spacing w:after="0"/>
        <w:rPr>
          <w:sz w:val="20"/>
          <w:szCs w:val="20"/>
        </w:rPr>
      </w:pPr>
      <w:r w:rsidRPr="00BE18BB">
        <w:rPr>
          <w:sz w:val="20"/>
          <w:szCs w:val="20"/>
        </w:rPr>
        <w:t>Generating data and providing research support</w:t>
      </w:r>
      <w:r w:rsidR="00491ED7">
        <w:rPr>
          <w:sz w:val="20"/>
          <w:szCs w:val="20"/>
        </w:rPr>
        <w:t xml:space="preserve"> for academic scientific research for more than 9 years. </w:t>
      </w:r>
    </w:p>
    <w:p w14:paraId="2E6354D7" w14:textId="77777777" w:rsidR="005C385A" w:rsidRDefault="005C385A" w:rsidP="00BE18B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Lab Manager for more than 4 years. </w:t>
      </w:r>
    </w:p>
    <w:p w14:paraId="33BA7D4B" w14:textId="77777777" w:rsidR="005C385A" w:rsidRDefault="005C385A" w:rsidP="00BE18B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Skilled bench scientist, lab animal technician, and administrator. </w:t>
      </w:r>
    </w:p>
    <w:p w14:paraId="14658123" w14:textId="77777777" w:rsidR="00491ED7" w:rsidRDefault="00491ED7" w:rsidP="00BE18BB">
      <w:pPr>
        <w:spacing w:after="0"/>
        <w:rPr>
          <w:sz w:val="20"/>
          <w:szCs w:val="20"/>
        </w:rPr>
      </w:pPr>
    </w:p>
    <w:p w14:paraId="1517DBDB" w14:textId="77777777" w:rsidR="00491ED7" w:rsidRPr="00491ED7" w:rsidRDefault="00A0572F" w:rsidP="00BE18BB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Bench </w:t>
      </w:r>
      <w:r w:rsidR="00491ED7" w:rsidRPr="00491ED7">
        <w:rPr>
          <w:i/>
          <w:sz w:val="20"/>
          <w:szCs w:val="20"/>
        </w:rPr>
        <w:t xml:space="preserve">Skills: </w:t>
      </w:r>
    </w:p>
    <w:p w14:paraId="4F5A269E" w14:textId="77777777" w:rsidR="004374C9" w:rsidRDefault="00491ED7" w:rsidP="00BE18BB">
      <w:pPr>
        <w:spacing w:after="0"/>
        <w:rPr>
          <w:sz w:val="20"/>
          <w:szCs w:val="20"/>
        </w:rPr>
      </w:pPr>
      <w:r>
        <w:rPr>
          <w:sz w:val="20"/>
          <w:szCs w:val="20"/>
        </w:rPr>
        <w:t>Western Blots</w:t>
      </w:r>
      <w:r>
        <w:rPr>
          <w:sz w:val="20"/>
          <w:szCs w:val="20"/>
        </w:rPr>
        <w:tab/>
        <w:t>Cryosectioning</w:t>
      </w:r>
      <w:r>
        <w:rPr>
          <w:sz w:val="20"/>
          <w:szCs w:val="20"/>
        </w:rPr>
        <w:tab/>
        <w:t>Immunohistochemistry</w:t>
      </w:r>
      <w:r>
        <w:rPr>
          <w:sz w:val="20"/>
          <w:szCs w:val="20"/>
        </w:rPr>
        <w:tab/>
        <w:t>Confocal Microscopy</w:t>
      </w:r>
      <w:r>
        <w:rPr>
          <w:sz w:val="20"/>
          <w:szCs w:val="20"/>
        </w:rPr>
        <w:tab/>
        <w:t>DNA Isolation</w:t>
      </w:r>
    </w:p>
    <w:p w14:paraId="50884EDE" w14:textId="77777777" w:rsidR="00491ED7" w:rsidRDefault="00491ED7" w:rsidP="00BE18BB">
      <w:pPr>
        <w:spacing w:after="0"/>
        <w:rPr>
          <w:sz w:val="20"/>
          <w:szCs w:val="20"/>
        </w:rPr>
      </w:pPr>
      <w:r>
        <w:rPr>
          <w:sz w:val="20"/>
          <w:szCs w:val="20"/>
        </w:rPr>
        <w:t>RNA Isolation</w:t>
      </w:r>
      <w:r>
        <w:rPr>
          <w:sz w:val="20"/>
          <w:szCs w:val="20"/>
        </w:rPr>
        <w:tab/>
        <w:t>PCR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Cell Culture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33B36">
        <w:rPr>
          <w:sz w:val="20"/>
          <w:szCs w:val="20"/>
        </w:rPr>
        <w:t>Soft Agar Assays</w:t>
      </w:r>
      <w:r w:rsidR="00033B36">
        <w:rPr>
          <w:sz w:val="20"/>
          <w:szCs w:val="20"/>
        </w:rPr>
        <w:tab/>
      </w:r>
      <w:r w:rsidR="00033B36">
        <w:rPr>
          <w:sz w:val="20"/>
          <w:szCs w:val="20"/>
        </w:rPr>
        <w:tab/>
        <w:t>Transfections</w:t>
      </w:r>
    </w:p>
    <w:p w14:paraId="184681D4" w14:textId="2B8D109C" w:rsidR="00A0572F" w:rsidRDefault="00033B36" w:rsidP="00BE18BB">
      <w:pPr>
        <w:spacing w:after="0"/>
        <w:rPr>
          <w:sz w:val="20"/>
          <w:szCs w:val="20"/>
        </w:rPr>
      </w:pPr>
      <w:r>
        <w:rPr>
          <w:sz w:val="20"/>
          <w:szCs w:val="20"/>
        </w:rPr>
        <w:t>qPCR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0BFD">
        <w:rPr>
          <w:sz w:val="20"/>
          <w:szCs w:val="20"/>
        </w:rPr>
        <w:t>Filtration &amp; pH</w:t>
      </w:r>
      <w:r w:rsidR="00491ED7">
        <w:rPr>
          <w:sz w:val="20"/>
          <w:szCs w:val="20"/>
        </w:rPr>
        <w:tab/>
      </w:r>
      <w:r w:rsidR="00921FCD">
        <w:rPr>
          <w:sz w:val="20"/>
          <w:szCs w:val="20"/>
        </w:rPr>
        <w:t xml:space="preserve">Microtomy      </w:t>
      </w:r>
      <w:r w:rsidR="009821E1">
        <w:rPr>
          <w:sz w:val="20"/>
          <w:szCs w:val="20"/>
        </w:rPr>
        <w:t xml:space="preserve">                      Protein Purification (Gel Filtration)           </w:t>
      </w:r>
    </w:p>
    <w:p w14:paraId="63EF5A0F" w14:textId="77777777" w:rsidR="00033B36" w:rsidRDefault="00033B36" w:rsidP="00BE18BB">
      <w:pPr>
        <w:spacing w:after="0"/>
        <w:rPr>
          <w:sz w:val="20"/>
          <w:szCs w:val="20"/>
        </w:rPr>
      </w:pPr>
    </w:p>
    <w:p w14:paraId="705EEC8E" w14:textId="77777777" w:rsidR="00A0572F" w:rsidRDefault="00A0572F" w:rsidP="00BE18BB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Animal </w:t>
      </w:r>
      <w:r w:rsidRPr="00A0572F">
        <w:rPr>
          <w:i/>
          <w:sz w:val="20"/>
          <w:szCs w:val="20"/>
        </w:rPr>
        <w:t xml:space="preserve">Technical Skills: </w:t>
      </w:r>
    </w:p>
    <w:p w14:paraId="04A5EE23" w14:textId="77777777" w:rsidR="00033B36" w:rsidRDefault="00033B36" w:rsidP="00BE18BB">
      <w:pPr>
        <w:spacing w:after="0"/>
        <w:rPr>
          <w:sz w:val="20"/>
          <w:szCs w:val="20"/>
        </w:rPr>
      </w:pPr>
      <w:r>
        <w:rPr>
          <w:sz w:val="20"/>
          <w:szCs w:val="20"/>
        </w:rPr>
        <w:t>Rodent Colony Management</w:t>
      </w:r>
      <w:r>
        <w:rPr>
          <w:sz w:val="20"/>
          <w:szCs w:val="20"/>
        </w:rPr>
        <w:tab/>
        <w:t>Rodent IV, SQ, &amp; IP Injections</w:t>
      </w:r>
      <w:r>
        <w:rPr>
          <w:sz w:val="20"/>
          <w:szCs w:val="20"/>
        </w:rPr>
        <w:tab/>
        <w:t>Rodent Blood Collection</w:t>
      </w:r>
    </w:p>
    <w:p w14:paraId="6CAD7394" w14:textId="77777777" w:rsidR="00033B36" w:rsidRDefault="00B94429" w:rsidP="00BE18BB">
      <w:pPr>
        <w:spacing w:after="0"/>
        <w:rPr>
          <w:sz w:val="20"/>
          <w:szCs w:val="20"/>
        </w:rPr>
      </w:pPr>
      <w:r>
        <w:rPr>
          <w:sz w:val="20"/>
          <w:szCs w:val="20"/>
        </w:rPr>
        <w:t>Rodent Oral Gavage</w:t>
      </w:r>
      <w:r w:rsidR="00033B36">
        <w:rPr>
          <w:sz w:val="20"/>
          <w:szCs w:val="20"/>
        </w:rPr>
        <w:tab/>
      </w:r>
      <w:r w:rsidR="00033B36">
        <w:rPr>
          <w:sz w:val="20"/>
          <w:szCs w:val="20"/>
        </w:rPr>
        <w:tab/>
        <w:t>Primate SQ Injections</w:t>
      </w:r>
      <w:r w:rsidR="00033B36">
        <w:rPr>
          <w:sz w:val="20"/>
          <w:szCs w:val="20"/>
        </w:rPr>
        <w:tab/>
      </w:r>
      <w:r w:rsidR="00033B36">
        <w:rPr>
          <w:sz w:val="20"/>
          <w:szCs w:val="20"/>
        </w:rPr>
        <w:tab/>
        <w:t>Rabbit SQ &amp; IV Injections</w:t>
      </w:r>
    </w:p>
    <w:p w14:paraId="5537DDD0" w14:textId="77777777" w:rsidR="00033B36" w:rsidRDefault="00033B36" w:rsidP="00BE18BB">
      <w:pPr>
        <w:spacing w:after="0"/>
        <w:rPr>
          <w:sz w:val="20"/>
          <w:szCs w:val="20"/>
        </w:rPr>
      </w:pPr>
      <w:r>
        <w:rPr>
          <w:sz w:val="20"/>
          <w:szCs w:val="20"/>
        </w:rPr>
        <w:t>Turtle Oral Gavage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JCMS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Training others in listed techniques</w:t>
      </w:r>
    </w:p>
    <w:p w14:paraId="5B4567E0" w14:textId="77777777" w:rsidR="00033B36" w:rsidRDefault="00033B36" w:rsidP="00BE18BB">
      <w:pPr>
        <w:spacing w:after="0"/>
        <w:rPr>
          <w:sz w:val="20"/>
          <w:szCs w:val="20"/>
        </w:rPr>
      </w:pPr>
    </w:p>
    <w:p w14:paraId="10AEEB1F" w14:textId="77777777" w:rsidR="00033B36" w:rsidRDefault="00033B36" w:rsidP="00BE18BB">
      <w:pPr>
        <w:spacing w:after="0"/>
        <w:rPr>
          <w:i/>
          <w:sz w:val="20"/>
          <w:szCs w:val="20"/>
        </w:rPr>
      </w:pPr>
      <w:r w:rsidRPr="00033B36">
        <w:rPr>
          <w:i/>
          <w:sz w:val="20"/>
          <w:szCs w:val="20"/>
        </w:rPr>
        <w:t xml:space="preserve">Managerial </w:t>
      </w:r>
      <w:r w:rsidR="00C10BFD">
        <w:rPr>
          <w:i/>
          <w:sz w:val="20"/>
          <w:szCs w:val="20"/>
        </w:rPr>
        <w:t xml:space="preserve">&amp; Administrative </w:t>
      </w:r>
      <w:r w:rsidRPr="00033B36">
        <w:rPr>
          <w:i/>
          <w:sz w:val="20"/>
          <w:szCs w:val="20"/>
        </w:rPr>
        <w:t xml:space="preserve">Skills: </w:t>
      </w:r>
    </w:p>
    <w:p w14:paraId="217EC993" w14:textId="77777777" w:rsidR="00033B36" w:rsidRDefault="00802CC3" w:rsidP="00BE18BB">
      <w:pPr>
        <w:spacing w:after="0"/>
        <w:rPr>
          <w:sz w:val="20"/>
          <w:szCs w:val="20"/>
        </w:rPr>
      </w:pPr>
      <w:r>
        <w:rPr>
          <w:sz w:val="20"/>
          <w:szCs w:val="20"/>
        </w:rPr>
        <w:t>Lab Equipment Maintenance</w:t>
      </w:r>
      <w:r>
        <w:rPr>
          <w:sz w:val="20"/>
          <w:szCs w:val="20"/>
        </w:rPr>
        <w:tab/>
        <w:t>Ordering sup</w:t>
      </w:r>
      <w:r w:rsidR="002777AC">
        <w:rPr>
          <w:sz w:val="20"/>
          <w:szCs w:val="20"/>
        </w:rPr>
        <w:t>plies</w:t>
      </w:r>
      <w:r w:rsidR="002777AC">
        <w:rPr>
          <w:sz w:val="20"/>
          <w:szCs w:val="20"/>
        </w:rPr>
        <w:tab/>
      </w:r>
      <w:r w:rsidR="002777AC">
        <w:rPr>
          <w:sz w:val="20"/>
          <w:szCs w:val="20"/>
        </w:rPr>
        <w:tab/>
        <w:t>Inventory</w:t>
      </w:r>
      <w:r>
        <w:rPr>
          <w:sz w:val="20"/>
          <w:szCs w:val="20"/>
        </w:rPr>
        <w:tab/>
        <w:t>Resolving ordering issues</w:t>
      </w:r>
    </w:p>
    <w:p w14:paraId="1807C08E" w14:textId="77777777" w:rsidR="00802CC3" w:rsidRDefault="002777AC" w:rsidP="00BE18B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Ensuring </w:t>
      </w:r>
      <w:r w:rsidR="00802CC3">
        <w:rPr>
          <w:sz w:val="20"/>
          <w:szCs w:val="20"/>
        </w:rPr>
        <w:t>EH&amp;S Compliance</w:t>
      </w:r>
      <w:r w:rsidR="00802CC3">
        <w:rPr>
          <w:sz w:val="20"/>
          <w:szCs w:val="20"/>
        </w:rPr>
        <w:tab/>
        <w:t>MS Office</w:t>
      </w:r>
      <w:r w:rsidR="00095B8A">
        <w:rPr>
          <w:sz w:val="20"/>
          <w:szCs w:val="20"/>
        </w:rPr>
        <w:t xml:space="preserve"> Suite</w:t>
      </w:r>
      <w:r w:rsidR="00802CC3">
        <w:rPr>
          <w:sz w:val="20"/>
          <w:szCs w:val="20"/>
        </w:rPr>
        <w:tab/>
      </w:r>
      <w:r w:rsidR="00802CC3">
        <w:rPr>
          <w:sz w:val="20"/>
          <w:szCs w:val="20"/>
        </w:rPr>
        <w:tab/>
        <w:t>Corel Draw</w:t>
      </w:r>
      <w:r w:rsidR="00802CC3">
        <w:rPr>
          <w:sz w:val="20"/>
          <w:szCs w:val="20"/>
        </w:rPr>
        <w:tab/>
        <w:t>Zeiss Zen Image Analysis Software</w:t>
      </w:r>
    </w:p>
    <w:p w14:paraId="7C72CB3E" w14:textId="77777777" w:rsidR="00802CC3" w:rsidRPr="00033B36" w:rsidRDefault="00802CC3" w:rsidP="00BE18BB">
      <w:pPr>
        <w:spacing w:after="0"/>
        <w:rPr>
          <w:sz w:val="20"/>
          <w:szCs w:val="20"/>
        </w:rPr>
      </w:pPr>
      <w:r>
        <w:rPr>
          <w:sz w:val="20"/>
          <w:szCs w:val="20"/>
        </w:rPr>
        <w:t>Monitoring Lab Members</w:t>
      </w:r>
      <w:r w:rsidR="002777AC">
        <w:rPr>
          <w:sz w:val="20"/>
          <w:szCs w:val="20"/>
        </w:rPr>
        <w:tab/>
      </w:r>
      <w:r w:rsidR="002777AC">
        <w:rPr>
          <w:sz w:val="20"/>
          <w:szCs w:val="20"/>
        </w:rPr>
        <w:tab/>
        <w:t>Writing protocols</w:t>
      </w:r>
      <w:r w:rsidR="002777AC">
        <w:rPr>
          <w:sz w:val="20"/>
          <w:szCs w:val="20"/>
        </w:rPr>
        <w:tab/>
      </w:r>
      <w:r w:rsidR="002777AC">
        <w:rPr>
          <w:sz w:val="20"/>
          <w:szCs w:val="20"/>
        </w:rPr>
        <w:tab/>
      </w:r>
    </w:p>
    <w:p w14:paraId="5AEC0A8C" w14:textId="77777777" w:rsidR="00033B36" w:rsidRPr="00033B36" w:rsidRDefault="00033B36" w:rsidP="00BE18BB">
      <w:pPr>
        <w:spacing w:after="0"/>
        <w:rPr>
          <w:sz w:val="20"/>
          <w:szCs w:val="20"/>
        </w:rPr>
      </w:pPr>
    </w:p>
    <w:p w14:paraId="2C5D94F9" w14:textId="77777777" w:rsidR="00BE18BB" w:rsidRPr="00BE18BB" w:rsidRDefault="00BE18BB" w:rsidP="00BE18BB">
      <w:pPr>
        <w:spacing w:after="0"/>
        <w:rPr>
          <w:sz w:val="20"/>
          <w:szCs w:val="20"/>
        </w:rPr>
      </w:pPr>
    </w:p>
    <w:p w14:paraId="1D28CE74" w14:textId="77777777" w:rsidR="00BE18BB" w:rsidRDefault="00BE18BB" w:rsidP="00BE18BB">
      <w:pPr>
        <w:spacing w:after="0"/>
        <w:rPr>
          <w:sz w:val="20"/>
          <w:szCs w:val="20"/>
          <w:u w:val="single"/>
        </w:rPr>
      </w:pPr>
      <w:r w:rsidRPr="00BE18BB">
        <w:rPr>
          <w:sz w:val="20"/>
          <w:szCs w:val="20"/>
          <w:u w:val="single"/>
        </w:rPr>
        <w:t>Education</w:t>
      </w:r>
    </w:p>
    <w:p w14:paraId="4185023F" w14:textId="77777777" w:rsidR="004D763A" w:rsidRDefault="004D763A" w:rsidP="00BE18BB">
      <w:pPr>
        <w:spacing w:after="0"/>
        <w:rPr>
          <w:sz w:val="20"/>
          <w:szCs w:val="20"/>
          <w:u w:val="single"/>
        </w:rPr>
      </w:pPr>
    </w:p>
    <w:p w14:paraId="26B3F704" w14:textId="77777777" w:rsidR="004D763A" w:rsidRPr="004D763A" w:rsidRDefault="004D763A" w:rsidP="00BE18BB">
      <w:pPr>
        <w:spacing w:after="0"/>
        <w:rPr>
          <w:i/>
          <w:sz w:val="20"/>
          <w:szCs w:val="20"/>
        </w:rPr>
      </w:pPr>
      <w:r w:rsidRPr="004D763A">
        <w:rPr>
          <w:i/>
          <w:sz w:val="20"/>
          <w:szCs w:val="20"/>
        </w:rPr>
        <w:t xml:space="preserve">Schools: </w:t>
      </w:r>
    </w:p>
    <w:p w14:paraId="61181CE8" w14:textId="77777777" w:rsidR="00BE18BB" w:rsidRPr="00BE18BB" w:rsidRDefault="00BE18BB" w:rsidP="00BE18BB">
      <w:pPr>
        <w:spacing w:after="0"/>
        <w:rPr>
          <w:sz w:val="20"/>
          <w:szCs w:val="20"/>
          <w:u w:val="single"/>
        </w:rPr>
      </w:pPr>
    </w:p>
    <w:p w14:paraId="7519E2EB" w14:textId="77777777" w:rsidR="00BE18BB" w:rsidRPr="00BE18BB" w:rsidRDefault="00BE18BB" w:rsidP="00BE18BB">
      <w:pPr>
        <w:spacing w:after="0"/>
        <w:rPr>
          <w:sz w:val="20"/>
          <w:szCs w:val="20"/>
        </w:rPr>
      </w:pPr>
      <w:r w:rsidRPr="00BE18BB">
        <w:rPr>
          <w:sz w:val="20"/>
          <w:szCs w:val="20"/>
        </w:rPr>
        <w:t>The Ohio State University – Columbus, OH</w:t>
      </w:r>
    </w:p>
    <w:p w14:paraId="7D234E20" w14:textId="77777777" w:rsidR="00BE18BB" w:rsidRPr="00BE18BB" w:rsidRDefault="00BE18BB" w:rsidP="00BE18BB">
      <w:pPr>
        <w:spacing w:after="0"/>
        <w:rPr>
          <w:sz w:val="20"/>
          <w:szCs w:val="20"/>
        </w:rPr>
      </w:pPr>
      <w:r w:rsidRPr="00BE18BB">
        <w:rPr>
          <w:sz w:val="20"/>
          <w:szCs w:val="20"/>
        </w:rPr>
        <w:tab/>
        <w:t>B.S. Animal Science, Minors in Life Sciences and Natural Resources, 2002</w:t>
      </w:r>
    </w:p>
    <w:p w14:paraId="4E790C19" w14:textId="77777777" w:rsidR="00BE18BB" w:rsidRDefault="00BE18BB" w:rsidP="00BE18BB">
      <w:pPr>
        <w:spacing w:after="0"/>
        <w:rPr>
          <w:sz w:val="20"/>
          <w:szCs w:val="20"/>
        </w:rPr>
      </w:pPr>
    </w:p>
    <w:p w14:paraId="14D1F945" w14:textId="77777777" w:rsidR="004D763A" w:rsidRDefault="004D763A" w:rsidP="00BE18BB">
      <w:pPr>
        <w:spacing w:after="0"/>
        <w:rPr>
          <w:sz w:val="20"/>
          <w:szCs w:val="20"/>
        </w:rPr>
      </w:pPr>
      <w:r>
        <w:rPr>
          <w:sz w:val="20"/>
          <w:szCs w:val="20"/>
        </w:rPr>
        <w:t>National Outdoor Leadership School – Palmer, AK</w:t>
      </w:r>
    </w:p>
    <w:p w14:paraId="56548BE7" w14:textId="77777777" w:rsidR="004D763A" w:rsidRDefault="004D763A" w:rsidP="00BE18B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Completed – Leadership skills, Alaska Backpacking, Leave No Trace Trainer, 2002</w:t>
      </w:r>
    </w:p>
    <w:p w14:paraId="048813D5" w14:textId="77777777" w:rsidR="004D763A" w:rsidRPr="00BE18BB" w:rsidRDefault="004D763A" w:rsidP="00BE18BB">
      <w:pPr>
        <w:spacing w:after="0"/>
        <w:rPr>
          <w:sz w:val="20"/>
          <w:szCs w:val="20"/>
        </w:rPr>
      </w:pPr>
    </w:p>
    <w:p w14:paraId="736D8FF8" w14:textId="77777777" w:rsidR="00BE18BB" w:rsidRPr="00BE18BB" w:rsidRDefault="00BE18BB" w:rsidP="00BE18BB">
      <w:pPr>
        <w:spacing w:after="0"/>
        <w:rPr>
          <w:sz w:val="20"/>
          <w:szCs w:val="20"/>
        </w:rPr>
      </w:pPr>
      <w:r w:rsidRPr="00BE18BB">
        <w:rPr>
          <w:sz w:val="20"/>
          <w:szCs w:val="20"/>
        </w:rPr>
        <w:t>Salem-Teikyo University – Salem, WV</w:t>
      </w:r>
    </w:p>
    <w:p w14:paraId="4D3902C5" w14:textId="77777777" w:rsidR="00BE18BB" w:rsidRDefault="00BE18BB">
      <w:pPr>
        <w:rPr>
          <w:sz w:val="20"/>
          <w:szCs w:val="20"/>
        </w:rPr>
      </w:pPr>
      <w:r w:rsidRPr="00BE18BB">
        <w:rPr>
          <w:sz w:val="20"/>
          <w:szCs w:val="20"/>
        </w:rPr>
        <w:tab/>
        <w:t>Transferred to OSU, No degree – double major in Biology &amp; Equine Careers, 1998</w:t>
      </w:r>
    </w:p>
    <w:p w14:paraId="1F2C2C24" w14:textId="77777777" w:rsidR="004D763A" w:rsidRDefault="004D763A">
      <w:pPr>
        <w:rPr>
          <w:i/>
          <w:sz w:val="20"/>
          <w:szCs w:val="20"/>
        </w:rPr>
      </w:pPr>
      <w:r w:rsidRPr="004D763A">
        <w:rPr>
          <w:i/>
          <w:sz w:val="20"/>
          <w:szCs w:val="20"/>
        </w:rPr>
        <w:t xml:space="preserve">Other Educational Experiences: </w:t>
      </w:r>
    </w:p>
    <w:p w14:paraId="7CA61C1E" w14:textId="77777777" w:rsidR="004D763A" w:rsidRDefault="00127E34" w:rsidP="004D763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Laboratory Volunteer, Ouliana Ziouzenkova PhD, The </w:t>
      </w:r>
      <w:r w:rsidR="008E38AE">
        <w:rPr>
          <w:sz w:val="20"/>
          <w:szCs w:val="20"/>
        </w:rPr>
        <w:t>Ohio State University;</w:t>
      </w:r>
      <w:r>
        <w:rPr>
          <w:sz w:val="20"/>
          <w:szCs w:val="20"/>
        </w:rPr>
        <w:t xml:space="preserve"> 2009 – Vitamin A Metabolism Studies</w:t>
      </w:r>
    </w:p>
    <w:p w14:paraId="0B91B033" w14:textId="77777777" w:rsidR="00127E34" w:rsidRDefault="00127E34" w:rsidP="004D763A">
      <w:pPr>
        <w:spacing w:after="0"/>
        <w:rPr>
          <w:sz w:val="20"/>
          <w:szCs w:val="20"/>
        </w:rPr>
      </w:pPr>
      <w:r>
        <w:rPr>
          <w:sz w:val="20"/>
          <w:szCs w:val="20"/>
        </w:rPr>
        <w:t>Laboratory Volunteer, Collaborative P</w:t>
      </w:r>
      <w:r w:rsidR="008E38AE">
        <w:rPr>
          <w:sz w:val="20"/>
          <w:szCs w:val="20"/>
        </w:rPr>
        <w:t>roject, Salem-Teikyo University;</w:t>
      </w:r>
      <w:r>
        <w:rPr>
          <w:sz w:val="20"/>
          <w:szCs w:val="20"/>
        </w:rPr>
        <w:t xml:space="preserve"> 1998-99 – WV Corridor H water project</w:t>
      </w:r>
    </w:p>
    <w:p w14:paraId="6F214D65" w14:textId="77777777" w:rsidR="00127E34" w:rsidRDefault="00127E34" w:rsidP="004D763A">
      <w:pPr>
        <w:spacing w:after="0"/>
        <w:rPr>
          <w:sz w:val="20"/>
          <w:szCs w:val="20"/>
        </w:rPr>
      </w:pPr>
      <w:r>
        <w:rPr>
          <w:sz w:val="20"/>
          <w:szCs w:val="20"/>
        </w:rPr>
        <w:t>Zoological Collections Internship, Oglebay Park Good Zoo, Wheeling, WV</w:t>
      </w:r>
      <w:r w:rsidR="008E38AE">
        <w:rPr>
          <w:sz w:val="20"/>
          <w:szCs w:val="20"/>
        </w:rPr>
        <w:t>; May – Sept. 2006</w:t>
      </w:r>
      <w:r>
        <w:rPr>
          <w:sz w:val="20"/>
          <w:szCs w:val="20"/>
        </w:rPr>
        <w:tab/>
      </w:r>
    </w:p>
    <w:p w14:paraId="6BA316B9" w14:textId="77777777" w:rsidR="00127E34" w:rsidRPr="004D763A" w:rsidRDefault="00127E34" w:rsidP="004D763A">
      <w:pPr>
        <w:spacing w:after="0"/>
        <w:rPr>
          <w:sz w:val="20"/>
          <w:szCs w:val="20"/>
        </w:rPr>
      </w:pPr>
      <w:r>
        <w:rPr>
          <w:sz w:val="20"/>
          <w:szCs w:val="20"/>
        </w:rPr>
        <w:t>Equine Veterinary Internship, Equine Services (E.W. Parry DVM)</w:t>
      </w:r>
      <w:r w:rsidR="008E38AE">
        <w:rPr>
          <w:sz w:val="20"/>
          <w:szCs w:val="20"/>
        </w:rPr>
        <w:t>, Meadowlands, PA; June – Aug. 2000</w:t>
      </w:r>
    </w:p>
    <w:p w14:paraId="6AAB9AEF" w14:textId="77777777" w:rsidR="00BE18BB" w:rsidRDefault="00BE18BB">
      <w:pPr>
        <w:rPr>
          <w:sz w:val="20"/>
          <w:szCs w:val="20"/>
        </w:rPr>
      </w:pPr>
    </w:p>
    <w:p w14:paraId="5463BA09" w14:textId="77777777" w:rsidR="002777AC" w:rsidRPr="00BE18BB" w:rsidRDefault="002777AC">
      <w:pPr>
        <w:rPr>
          <w:sz w:val="20"/>
          <w:szCs w:val="20"/>
        </w:rPr>
      </w:pPr>
    </w:p>
    <w:p w14:paraId="10E4C4BD" w14:textId="77777777" w:rsidR="00B54C2D" w:rsidRDefault="00B54C2D" w:rsidP="00B54C2D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Experience</w:t>
      </w:r>
    </w:p>
    <w:p w14:paraId="5D4388EE" w14:textId="77777777" w:rsidR="00921FCD" w:rsidRDefault="00921FCD" w:rsidP="00B54C2D">
      <w:pPr>
        <w:spacing w:after="0"/>
        <w:rPr>
          <w:sz w:val="20"/>
          <w:szCs w:val="20"/>
          <w:u w:val="single"/>
        </w:rPr>
      </w:pPr>
    </w:p>
    <w:p w14:paraId="412ABBB1" w14:textId="22A32F3C" w:rsidR="00921FCD" w:rsidRDefault="00921FCD" w:rsidP="00921FCD">
      <w:pPr>
        <w:spacing w:after="0"/>
        <w:rPr>
          <w:sz w:val="20"/>
          <w:szCs w:val="20"/>
        </w:rPr>
      </w:pPr>
      <w:r>
        <w:rPr>
          <w:sz w:val="20"/>
          <w:szCs w:val="20"/>
        </w:rPr>
        <w:t>University of Colorado, Anschutz – Aurora, CO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Professional Research Assistant &amp; Lab Manager;</w:t>
      </w:r>
      <w:r>
        <w:rPr>
          <w:sz w:val="20"/>
          <w:szCs w:val="20"/>
        </w:rPr>
        <w:t xml:space="preserve"> Galambos Lab, Pathology</w:t>
      </w:r>
      <w:r>
        <w:rPr>
          <w:sz w:val="20"/>
          <w:szCs w:val="20"/>
        </w:rPr>
        <w:t>,</w:t>
      </w:r>
      <w:r>
        <w:rPr>
          <w:sz w:val="20"/>
          <w:szCs w:val="20"/>
        </w:rPr>
        <w:t xml:space="preserve"> June 2017</w:t>
      </w:r>
      <w:r>
        <w:rPr>
          <w:sz w:val="20"/>
          <w:szCs w:val="20"/>
        </w:rPr>
        <w:t xml:space="preserve"> – Current</w:t>
      </w:r>
    </w:p>
    <w:p w14:paraId="335C357E" w14:textId="77777777" w:rsidR="00B54C2D" w:rsidRDefault="00B54C2D" w:rsidP="00B54C2D">
      <w:pPr>
        <w:spacing w:after="0"/>
        <w:rPr>
          <w:sz w:val="20"/>
          <w:szCs w:val="20"/>
          <w:u w:val="single"/>
        </w:rPr>
      </w:pPr>
    </w:p>
    <w:p w14:paraId="737CEA67" w14:textId="40ADE9CF" w:rsidR="00B54C2D" w:rsidRDefault="00B54C2D" w:rsidP="00B54C2D">
      <w:pPr>
        <w:spacing w:after="0"/>
        <w:rPr>
          <w:sz w:val="20"/>
          <w:szCs w:val="20"/>
        </w:rPr>
      </w:pPr>
      <w:r>
        <w:rPr>
          <w:sz w:val="20"/>
          <w:szCs w:val="20"/>
        </w:rPr>
        <w:t>University of C</w:t>
      </w:r>
      <w:r w:rsidR="00D92623">
        <w:rPr>
          <w:sz w:val="20"/>
          <w:szCs w:val="20"/>
        </w:rPr>
        <w:t>olorado, Anschutz</w:t>
      </w:r>
      <w:r w:rsidR="003D4E21">
        <w:rPr>
          <w:sz w:val="20"/>
          <w:szCs w:val="20"/>
        </w:rPr>
        <w:t xml:space="preserve"> – Aurora, CO</w:t>
      </w:r>
      <w:r>
        <w:rPr>
          <w:sz w:val="20"/>
          <w:szCs w:val="20"/>
        </w:rPr>
        <w:t>, Senior Professional Research Assistant</w:t>
      </w:r>
      <w:r w:rsidR="00D92623">
        <w:rPr>
          <w:sz w:val="20"/>
          <w:szCs w:val="20"/>
        </w:rPr>
        <w:t xml:space="preserve"> &amp; Lab Manager</w:t>
      </w:r>
      <w:r>
        <w:rPr>
          <w:sz w:val="20"/>
          <w:szCs w:val="20"/>
        </w:rPr>
        <w:t>;</w:t>
      </w:r>
      <w:r w:rsidR="0096038D">
        <w:rPr>
          <w:sz w:val="20"/>
          <w:szCs w:val="20"/>
        </w:rPr>
        <w:t xml:space="preserve"> Siegenthaler Lab, Pediatrics,</w:t>
      </w:r>
      <w:r w:rsidR="00921FCD">
        <w:rPr>
          <w:sz w:val="20"/>
          <w:szCs w:val="20"/>
        </w:rPr>
        <w:t xml:space="preserve"> April 2015 – May 2017</w:t>
      </w:r>
    </w:p>
    <w:p w14:paraId="1A396423" w14:textId="77777777" w:rsidR="00B54C2D" w:rsidRDefault="00B54C2D" w:rsidP="00B54C2D">
      <w:pPr>
        <w:spacing w:after="0"/>
        <w:rPr>
          <w:sz w:val="20"/>
          <w:szCs w:val="20"/>
        </w:rPr>
      </w:pPr>
    </w:p>
    <w:p w14:paraId="26C349CA" w14:textId="77777777" w:rsidR="00B54C2D" w:rsidRDefault="00B54C2D" w:rsidP="00B54C2D">
      <w:pPr>
        <w:spacing w:after="0"/>
        <w:rPr>
          <w:sz w:val="20"/>
          <w:szCs w:val="20"/>
        </w:rPr>
      </w:pPr>
      <w:r>
        <w:rPr>
          <w:sz w:val="20"/>
          <w:szCs w:val="20"/>
        </w:rPr>
        <w:t>University of C</w:t>
      </w:r>
      <w:r w:rsidR="00D92623">
        <w:rPr>
          <w:sz w:val="20"/>
          <w:szCs w:val="20"/>
        </w:rPr>
        <w:t>olorado, Anschutz</w:t>
      </w:r>
      <w:r w:rsidR="003D4E21">
        <w:rPr>
          <w:sz w:val="20"/>
          <w:szCs w:val="20"/>
        </w:rPr>
        <w:t xml:space="preserve"> – Aurora, CO, </w:t>
      </w:r>
      <w:r>
        <w:rPr>
          <w:sz w:val="20"/>
          <w:szCs w:val="20"/>
        </w:rPr>
        <w:t>Professional Research Assistant</w:t>
      </w:r>
      <w:r w:rsidR="00D92623">
        <w:rPr>
          <w:sz w:val="20"/>
          <w:szCs w:val="20"/>
        </w:rPr>
        <w:t xml:space="preserve"> &amp; Lab Manager</w:t>
      </w:r>
      <w:r w:rsidR="0096038D">
        <w:rPr>
          <w:sz w:val="20"/>
          <w:szCs w:val="20"/>
        </w:rPr>
        <w:t xml:space="preserve">; Siegenthaler Lab, Pediatrics, </w:t>
      </w:r>
      <w:r>
        <w:rPr>
          <w:sz w:val="20"/>
          <w:szCs w:val="20"/>
        </w:rPr>
        <w:t>Oct. 2012 – March 2015</w:t>
      </w:r>
    </w:p>
    <w:p w14:paraId="2CF29144" w14:textId="77777777" w:rsidR="00B54C2D" w:rsidRDefault="00B54C2D" w:rsidP="00B54C2D">
      <w:pPr>
        <w:spacing w:after="0"/>
        <w:rPr>
          <w:sz w:val="20"/>
          <w:szCs w:val="20"/>
        </w:rPr>
      </w:pPr>
    </w:p>
    <w:p w14:paraId="70BBB118" w14:textId="77777777" w:rsidR="00B54C2D" w:rsidRDefault="00B54C2D" w:rsidP="00B54C2D">
      <w:pPr>
        <w:spacing w:after="0"/>
        <w:rPr>
          <w:sz w:val="20"/>
          <w:szCs w:val="20"/>
        </w:rPr>
      </w:pPr>
      <w:r>
        <w:rPr>
          <w:sz w:val="20"/>
          <w:szCs w:val="20"/>
        </w:rPr>
        <w:t>Univers</w:t>
      </w:r>
      <w:r w:rsidR="003D4E21">
        <w:rPr>
          <w:sz w:val="20"/>
          <w:szCs w:val="20"/>
        </w:rPr>
        <w:t>ity of Louisville- Louisville, KY,</w:t>
      </w:r>
      <w:r>
        <w:rPr>
          <w:sz w:val="20"/>
          <w:szCs w:val="20"/>
        </w:rPr>
        <w:t xml:space="preserve"> </w:t>
      </w:r>
      <w:r w:rsidR="004D763A">
        <w:rPr>
          <w:sz w:val="20"/>
          <w:szCs w:val="20"/>
        </w:rPr>
        <w:t>Research Technologist II</w:t>
      </w:r>
      <w:r w:rsidR="0096038D">
        <w:rPr>
          <w:sz w:val="20"/>
          <w:szCs w:val="20"/>
        </w:rPr>
        <w:t>; Chesney, Telang, &amp; Clem Labs, James Brown Cancer Center,</w:t>
      </w:r>
      <w:r w:rsidR="004D763A">
        <w:rPr>
          <w:sz w:val="20"/>
          <w:szCs w:val="20"/>
        </w:rPr>
        <w:t xml:space="preserve"> Jan. 2010 – July 2012</w:t>
      </w:r>
    </w:p>
    <w:p w14:paraId="6B85EC4A" w14:textId="77777777" w:rsidR="00A0572F" w:rsidRDefault="00A0572F" w:rsidP="00B54C2D">
      <w:pPr>
        <w:spacing w:after="0"/>
        <w:rPr>
          <w:sz w:val="20"/>
          <w:szCs w:val="20"/>
        </w:rPr>
      </w:pPr>
    </w:p>
    <w:p w14:paraId="0BC6B56B" w14:textId="77777777" w:rsidR="00A0572F" w:rsidRDefault="00A0572F" w:rsidP="00B54C2D">
      <w:pPr>
        <w:spacing w:after="0"/>
        <w:rPr>
          <w:sz w:val="20"/>
          <w:szCs w:val="20"/>
        </w:rPr>
      </w:pPr>
      <w:r>
        <w:rPr>
          <w:sz w:val="20"/>
          <w:szCs w:val="20"/>
        </w:rPr>
        <w:t>Crescent Hill Animal Hospital</w:t>
      </w:r>
      <w:r w:rsidR="003D4E21">
        <w:rPr>
          <w:sz w:val="20"/>
          <w:szCs w:val="20"/>
        </w:rPr>
        <w:t xml:space="preserve"> – Louisville, KY</w:t>
      </w:r>
      <w:r>
        <w:rPr>
          <w:sz w:val="20"/>
          <w:szCs w:val="20"/>
        </w:rPr>
        <w:t>, Veterinary Technician; Richard Rabek DVM, June 2009 – Jan. 2010</w:t>
      </w:r>
    </w:p>
    <w:p w14:paraId="612A77F3" w14:textId="77777777" w:rsidR="004D763A" w:rsidRDefault="004D763A" w:rsidP="00B54C2D">
      <w:pPr>
        <w:spacing w:after="0"/>
        <w:rPr>
          <w:sz w:val="20"/>
          <w:szCs w:val="20"/>
        </w:rPr>
      </w:pPr>
    </w:p>
    <w:p w14:paraId="35489A51" w14:textId="77777777" w:rsidR="004D763A" w:rsidRDefault="004D763A" w:rsidP="00B54C2D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Ohio State Uni</w:t>
      </w:r>
      <w:r w:rsidR="0096038D">
        <w:rPr>
          <w:sz w:val="20"/>
          <w:szCs w:val="20"/>
        </w:rPr>
        <w:t>versity</w:t>
      </w:r>
      <w:r w:rsidR="003D4E21">
        <w:rPr>
          <w:sz w:val="20"/>
          <w:szCs w:val="20"/>
        </w:rPr>
        <w:t xml:space="preserve"> – Columbus, OH</w:t>
      </w:r>
      <w:r w:rsidR="0096038D">
        <w:rPr>
          <w:sz w:val="20"/>
          <w:szCs w:val="20"/>
        </w:rPr>
        <w:t>, Lab Animal Health Tech; ULAR,</w:t>
      </w:r>
      <w:r>
        <w:rPr>
          <w:sz w:val="20"/>
          <w:szCs w:val="20"/>
        </w:rPr>
        <w:t xml:space="preserve"> Jan. 2008 – May 2009</w:t>
      </w:r>
    </w:p>
    <w:p w14:paraId="3D54E4A0" w14:textId="77777777" w:rsidR="004D763A" w:rsidRDefault="004D763A" w:rsidP="00B54C2D">
      <w:pPr>
        <w:spacing w:after="0"/>
        <w:rPr>
          <w:sz w:val="20"/>
          <w:szCs w:val="20"/>
        </w:rPr>
      </w:pPr>
    </w:p>
    <w:p w14:paraId="7CD3A7BC" w14:textId="77777777" w:rsidR="004D763A" w:rsidRPr="00B54C2D" w:rsidRDefault="004D763A" w:rsidP="00B54C2D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Ohio Stat</w:t>
      </w:r>
      <w:r w:rsidR="0096038D">
        <w:rPr>
          <w:sz w:val="20"/>
          <w:szCs w:val="20"/>
        </w:rPr>
        <w:t>e University</w:t>
      </w:r>
      <w:r w:rsidR="003D4E21">
        <w:rPr>
          <w:sz w:val="20"/>
          <w:szCs w:val="20"/>
        </w:rPr>
        <w:t xml:space="preserve"> – Columbus, OH</w:t>
      </w:r>
      <w:r w:rsidR="0096038D">
        <w:rPr>
          <w:sz w:val="20"/>
          <w:szCs w:val="20"/>
        </w:rPr>
        <w:t>, Lab Animal Tech 1; ULAR,</w:t>
      </w:r>
      <w:r>
        <w:rPr>
          <w:sz w:val="20"/>
          <w:szCs w:val="20"/>
        </w:rPr>
        <w:t xml:space="preserve"> Jan 2007 – Jan. 2008</w:t>
      </w:r>
    </w:p>
    <w:p w14:paraId="5ED6E0CA" w14:textId="77777777" w:rsidR="00BE18BB" w:rsidRPr="00BE18BB" w:rsidRDefault="00BE18BB">
      <w:pPr>
        <w:rPr>
          <w:sz w:val="20"/>
          <w:szCs w:val="20"/>
          <w:u w:val="single"/>
        </w:rPr>
      </w:pPr>
    </w:p>
    <w:p w14:paraId="747A8B35" w14:textId="77777777" w:rsidR="00BE18BB" w:rsidRPr="00BE18BB" w:rsidRDefault="00BE18BB" w:rsidP="00BE18BB">
      <w:pPr>
        <w:spacing w:after="0"/>
        <w:rPr>
          <w:sz w:val="20"/>
          <w:szCs w:val="20"/>
          <w:u w:val="single"/>
        </w:rPr>
      </w:pPr>
      <w:r w:rsidRPr="00BE18BB">
        <w:rPr>
          <w:sz w:val="20"/>
          <w:szCs w:val="20"/>
          <w:u w:val="single"/>
        </w:rPr>
        <w:t>Publications</w:t>
      </w:r>
    </w:p>
    <w:p w14:paraId="1C3B6AB0" w14:textId="77777777" w:rsidR="00BE18BB" w:rsidRPr="00BE18BB" w:rsidRDefault="00BE18BB" w:rsidP="00BE18BB">
      <w:pPr>
        <w:spacing w:after="0"/>
        <w:rPr>
          <w:sz w:val="20"/>
          <w:szCs w:val="20"/>
          <w:u w:val="single"/>
        </w:rPr>
      </w:pPr>
    </w:p>
    <w:p w14:paraId="2E78B449" w14:textId="77777777" w:rsidR="00BE18BB" w:rsidRDefault="00BE18BB" w:rsidP="00BE18BB">
      <w:pPr>
        <w:spacing w:after="0"/>
        <w:rPr>
          <w:rFonts w:cs="Arial"/>
          <w:color w:val="000000"/>
          <w:sz w:val="20"/>
          <w:szCs w:val="20"/>
        </w:rPr>
      </w:pPr>
      <w:r w:rsidRPr="00BE18BB">
        <w:rPr>
          <w:rFonts w:cs="Arial"/>
          <w:color w:val="000000"/>
          <w:sz w:val="20"/>
          <w:szCs w:val="20"/>
        </w:rPr>
        <w:t>Kelly, KK, MacPherson, AM, Grewal, H, Strnad, F, Jones, JW, Yu, J, Pierzchalski, K, Kane, MA</w:t>
      </w:r>
      <w:r w:rsidR="000E27A1">
        <w:rPr>
          <w:rFonts w:cs="Arial"/>
          <w:color w:val="000000"/>
          <w:sz w:val="20"/>
          <w:szCs w:val="20"/>
        </w:rPr>
        <w:t xml:space="preserve"> Herson, PS, Siegenthaler, JA,</w:t>
      </w:r>
      <w:r w:rsidRPr="00BE18BB">
        <w:rPr>
          <w:rFonts w:cs="Arial"/>
          <w:color w:val="000000"/>
          <w:sz w:val="20"/>
          <w:szCs w:val="20"/>
        </w:rPr>
        <w:t xml:space="preserve"> “Col1a1+ perivascular cells in the brain are a source of retinoic acid following stroke”</w:t>
      </w:r>
      <w:r w:rsidRPr="00BE18BB">
        <w:rPr>
          <w:rStyle w:val="apple-converted-space"/>
          <w:rFonts w:cs="Arial"/>
          <w:color w:val="000000"/>
          <w:sz w:val="20"/>
          <w:szCs w:val="20"/>
        </w:rPr>
        <w:t> </w:t>
      </w:r>
      <w:r w:rsidRPr="00BE18BB">
        <w:rPr>
          <w:rFonts w:cs="Arial"/>
          <w:i/>
          <w:iCs/>
          <w:color w:val="000000"/>
          <w:sz w:val="20"/>
          <w:szCs w:val="20"/>
        </w:rPr>
        <w:t>BMC Neuroscience</w:t>
      </w:r>
      <w:r w:rsidRPr="00BE18BB">
        <w:rPr>
          <w:rFonts w:cs="Arial"/>
          <w:color w:val="000000"/>
          <w:sz w:val="20"/>
          <w:szCs w:val="20"/>
        </w:rPr>
        <w:t>.</w:t>
      </w:r>
      <w:r w:rsidR="000E27A1">
        <w:rPr>
          <w:rFonts w:cs="Arial"/>
          <w:color w:val="000000"/>
          <w:sz w:val="20"/>
          <w:szCs w:val="20"/>
        </w:rPr>
        <w:t>2016;17:49.</w:t>
      </w:r>
    </w:p>
    <w:p w14:paraId="67A91FE5" w14:textId="77777777" w:rsidR="00C641FE" w:rsidRDefault="00C641FE" w:rsidP="00BE18BB">
      <w:pPr>
        <w:spacing w:after="0"/>
        <w:rPr>
          <w:rFonts w:cs="Arial"/>
          <w:color w:val="000000"/>
          <w:sz w:val="20"/>
          <w:szCs w:val="20"/>
        </w:rPr>
      </w:pPr>
    </w:p>
    <w:p w14:paraId="5E398A0D" w14:textId="77777777" w:rsidR="00C641FE" w:rsidRPr="00C641FE" w:rsidRDefault="00C641FE" w:rsidP="00C641FE">
      <w:pPr>
        <w:shd w:val="clear" w:color="auto" w:fill="FFFFFF"/>
        <w:spacing w:after="120" w:line="240" w:lineRule="auto"/>
        <w:jc w:val="both"/>
        <w:rPr>
          <w:color w:val="000000"/>
          <w:sz w:val="20"/>
          <w:szCs w:val="20"/>
        </w:rPr>
      </w:pPr>
      <w:r w:rsidRPr="00C641FE">
        <w:rPr>
          <w:color w:val="000000"/>
          <w:sz w:val="20"/>
          <w:szCs w:val="20"/>
        </w:rPr>
        <w:t>Bonney,</w:t>
      </w:r>
      <w:r>
        <w:rPr>
          <w:color w:val="000000"/>
          <w:sz w:val="20"/>
          <w:szCs w:val="20"/>
        </w:rPr>
        <w:t xml:space="preserve"> </w:t>
      </w:r>
      <w:r w:rsidRPr="00C641FE">
        <w:rPr>
          <w:color w:val="000000"/>
          <w:sz w:val="20"/>
          <w:szCs w:val="20"/>
        </w:rPr>
        <w:t>S, Harrison-Uy, S, Mishra, S, MacPherson, A, Choe, Y, Li, D, Jaminet, SC, Fruttiger, M, Pleasure, SJ</w:t>
      </w:r>
      <w:r>
        <w:rPr>
          <w:color w:val="000000"/>
          <w:sz w:val="20"/>
          <w:szCs w:val="20"/>
        </w:rPr>
        <w:t>,</w:t>
      </w:r>
      <w:r w:rsidRPr="00C641FE">
        <w:rPr>
          <w:color w:val="000000"/>
          <w:sz w:val="20"/>
          <w:szCs w:val="20"/>
        </w:rPr>
        <w:t xml:space="preserve"> and Siegenthaler, JA</w:t>
      </w:r>
      <w:r w:rsidR="000829D2">
        <w:rPr>
          <w:color w:val="000000"/>
          <w:sz w:val="20"/>
          <w:szCs w:val="20"/>
        </w:rPr>
        <w:t xml:space="preserve"> </w:t>
      </w:r>
      <w:r w:rsidRPr="00C641FE">
        <w:rPr>
          <w:b/>
          <w:bCs/>
          <w:color w:val="000000"/>
          <w:sz w:val="20"/>
          <w:szCs w:val="20"/>
        </w:rPr>
        <w:t>“</w:t>
      </w:r>
      <w:r w:rsidRPr="00C641FE">
        <w:rPr>
          <w:color w:val="000000"/>
          <w:sz w:val="20"/>
          <w:szCs w:val="20"/>
        </w:rPr>
        <w:t xml:space="preserve">Diverse functions of retinoic acid in brain vascular development." </w:t>
      </w:r>
      <w:r w:rsidRPr="00C641FE">
        <w:rPr>
          <w:i/>
          <w:color w:val="000000"/>
          <w:sz w:val="20"/>
          <w:szCs w:val="20"/>
        </w:rPr>
        <w:t>Journal of Neuroscience</w:t>
      </w:r>
      <w:r w:rsidR="00D14337">
        <w:rPr>
          <w:color w:val="000000"/>
          <w:sz w:val="20"/>
          <w:szCs w:val="20"/>
        </w:rPr>
        <w:t xml:space="preserve">. July 20, 2016 – 36(29):7786-7801. </w:t>
      </w:r>
    </w:p>
    <w:p w14:paraId="60720A35" w14:textId="77777777" w:rsidR="00C641FE" w:rsidRPr="00BE18BB" w:rsidRDefault="00C641FE" w:rsidP="00BE18BB">
      <w:pPr>
        <w:spacing w:after="0"/>
        <w:rPr>
          <w:sz w:val="20"/>
          <w:szCs w:val="20"/>
          <w:u w:val="single"/>
        </w:rPr>
      </w:pPr>
    </w:p>
    <w:p w14:paraId="11FE8C44" w14:textId="77777777" w:rsidR="00BE18BB" w:rsidRPr="00BE18BB" w:rsidRDefault="00BE18BB">
      <w:pPr>
        <w:rPr>
          <w:u w:val="single"/>
        </w:rPr>
      </w:pPr>
    </w:p>
    <w:sectPr w:rsidR="00BE18BB" w:rsidRPr="00BE1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E5383"/>
    <w:multiLevelType w:val="multilevel"/>
    <w:tmpl w:val="108E8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C9"/>
    <w:rsid w:val="00033B36"/>
    <w:rsid w:val="000829D2"/>
    <w:rsid w:val="00095B8A"/>
    <w:rsid w:val="000E27A1"/>
    <w:rsid w:val="00127E34"/>
    <w:rsid w:val="00231996"/>
    <w:rsid w:val="002777AC"/>
    <w:rsid w:val="002A6E40"/>
    <w:rsid w:val="003D4E21"/>
    <w:rsid w:val="004374C9"/>
    <w:rsid w:val="00491ED7"/>
    <w:rsid w:val="004D763A"/>
    <w:rsid w:val="005C385A"/>
    <w:rsid w:val="007235E0"/>
    <w:rsid w:val="00802CC3"/>
    <w:rsid w:val="008464A2"/>
    <w:rsid w:val="008E38AE"/>
    <w:rsid w:val="00921FCD"/>
    <w:rsid w:val="0096038D"/>
    <w:rsid w:val="009821E1"/>
    <w:rsid w:val="00983BD8"/>
    <w:rsid w:val="0098788B"/>
    <w:rsid w:val="00A0572F"/>
    <w:rsid w:val="00A10B83"/>
    <w:rsid w:val="00B54C2D"/>
    <w:rsid w:val="00B94429"/>
    <w:rsid w:val="00B95BB8"/>
    <w:rsid w:val="00BE18BB"/>
    <w:rsid w:val="00C10BFD"/>
    <w:rsid w:val="00C641FE"/>
    <w:rsid w:val="00D14337"/>
    <w:rsid w:val="00D92623"/>
    <w:rsid w:val="00F305E3"/>
    <w:rsid w:val="00F7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6FF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1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E06B3-3A70-3E4D-AF13-3D277550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ambergris</dc:creator>
  <cp:lastModifiedBy>Microsoft Office User</cp:lastModifiedBy>
  <cp:revision>3</cp:revision>
  <dcterms:created xsi:type="dcterms:W3CDTF">2017-07-12T19:15:00Z</dcterms:created>
  <dcterms:modified xsi:type="dcterms:W3CDTF">2017-07-12T19:16:00Z</dcterms:modified>
</cp:coreProperties>
</file>